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A84CC" w14:textId="7D086D9D" w:rsidR="0070073B" w:rsidRPr="00E70B2E" w:rsidRDefault="00CB003F" w:rsidP="003705EC">
      <w:pPr>
        <w:pStyle w:val="NoSpacing"/>
        <w:jc w:val="center"/>
        <w:rPr>
          <w:rFonts w:asciiTheme="majorHAnsi" w:eastAsia="Adobe Gothic Std B" w:hAnsiTheme="majorHAnsi"/>
          <w:b/>
          <w:i/>
          <w:color w:val="FF0000"/>
          <w:sz w:val="52"/>
          <w:szCs w:val="52"/>
          <w:u w:val="single"/>
        </w:rPr>
      </w:pPr>
      <w:r w:rsidRPr="00E70B2E">
        <w:rPr>
          <w:rFonts w:asciiTheme="majorHAnsi" w:eastAsia="Adobe Gothic Std B" w:hAnsiTheme="majorHAnsi"/>
          <w:b/>
          <w:i/>
          <w:color w:val="FF0000"/>
          <w:sz w:val="52"/>
          <w:szCs w:val="52"/>
          <w:u w:val="single"/>
        </w:rPr>
        <w:t xml:space="preserve">The </w:t>
      </w:r>
      <w:r w:rsidR="00FD2917" w:rsidRPr="00E70B2E">
        <w:rPr>
          <w:rFonts w:asciiTheme="majorHAnsi" w:eastAsia="Adobe Gothic Std B" w:hAnsiTheme="majorHAnsi"/>
          <w:b/>
          <w:i/>
          <w:color w:val="FF0000"/>
          <w:sz w:val="52"/>
          <w:szCs w:val="52"/>
          <w:u w:val="single"/>
        </w:rPr>
        <w:t>“</w:t>
      </w:r>
      <w:r w:rsidR="00363F78" w:rsidRPr="00E70B2E">
        <w:rPr>
          <w:rFonts w:asciiTheme="majorHAnsi" w:eastAsia="Adobe Gothic Std B" w:hAnsiTheme="majorHAnsi"/>
          <w:b/>
          <w:i/>
          <w:color w:val="FF0000"/>
          <w:sz w:val="52"/>
          <w:szCs w:val="52"/>
          <w:u w:val="single"/>
        </w:rPr>
        <w:t>5</w:t>
      </w:r>
      <w:r w:rsidRPr="00E70B2E">
        <w:rPr>
          <w:rFonts w:asciiTheme="majorHAnsi" w:eastAsia="Adobe Gothic Std B" w:hAnsiTheme="majorHAnsi"/>
          <w:b/>
          <w:i/>
          <w:color w:val="FF0000"/>
          <w:sz w:val="52"/>
          <w:szCs w:val="52"/>
          <w:u w:val="single"/>
        </w:rPr>
        <w:t xml:space="preserve"> </w:t>
      </w:r>
      <w:r w:rsidR="00363F78" w:rsidRPr="00E70B2E">
        <w:rPr>
          <w:rFonts w:asciiTheme="majorHAnsi" w:eastAsia="Adobe Gothic Std B" w:hAnsiTheme="majorHAnsi"/>
          <w:b/>
          <w:i/>
          <w:color w:val="FF0000"/>
          <w:sz w:val="52"/>
          <w:szCs w:val="52"/>
          <w:u w:val="single"/>
        </w:rPr>
        <w:t>M</w:t>
      </w:r>
      <w:r w:rsidR="00FD2917" w:rsidRPr="00E70B2E">
        <w:rPr>
          <w:rFonts w:asciiTheme="majorHAnsi" w:eastAsia="Adobe Gothic Std B" w:hAnsiTheme="majorHAnsi"/>
          <w:b/>
          <w:i/>
          <w:color w:val="FF0000"/>
          <w:sz w:val="52"/>
          <w:szCs w:val="52"/>
          <w:u w:val="single"/>
        </w:rPr>
        <w:t>’</w:t>
      </w:r>
      <w:r w:rsidR="00363F78" w:rsidRPr="00E70B2E">
        <w:rPr>
          <w:rFonts w:asciiTheme="majorHAnsi" w:eastAsia="Adobe Gothic Std B" w:hAnsiTheme="majorHAnsi"/>
          <w:b/>
          <w:i/>
          <w:color w:val="FF0000"/>
          <w:sz w:val="52"/>
          <w:szCs w:val="52"/>
          <w:u w:val="single"/>
        </w:rPr>
        <w:t>s</w:t>
      </w:r>
      <w:r w:rsidR="00E70B2E" w:rsidRPr="00E70B2E">
        <w:rPr>
          <w:rFonts w:asciiTheme="majorHAnsi" w:eastAsia="Adobe Gothic Std B" w:hAnsiTheme="majorHAnsi"/>
          <w:b/>
          <w:i/>
          <w:color w:val="FF0000"/>
          <w:sz w:val="52"/>
          <w:szCs w:val="52"/>
          <w:u w:val="single"/>
        </w:rPr>
        <w:t>” fo</w:t>
      </w:r>
      <w:bookmarkStart w:id="0" w:name="_GoBack"/>
      <w:bookmarkEnd w:id="0"/>
      <w:r w:rsidR="00E70B2E" w:rsidRPr="00E70B2E">
        <w:rPr>
          <w:rFonts w:asciiTheme="majorHAnsi" w:eastAsia="Adobe Gothic Std B" w:hAnsiTheme="majorHAnsi"/>
          <w:b/>
          <w:i/>
          <w:color w:val="FF0000"/>
          <w:sz w:val="52"/>
          <w:szCs w:val="52"/>
          <w:u w:val="single"/>
        </w:rPr>
        <w:t>r Coronavirus</w:t>
      </w:r>
    </w:p>
    <w:p w14:paraId="2F7CE290" w14:textId="36A1247A" w:rsidR="005C1AF9" w:rsidRPr="00C17ED5" w:rsidRDefault="00E70B2E" w:rsidP="003705EC">
      <w:pPr>
        <w:pStyle w:val="NoSpacing"/>
        <w:jc w:val="center"/>
        <w:rPr>
          <w:rFonts w:asciiTheme="majorHAnsi" w:eastAsia="Adobe Gothic Std B" w:hAnsiTheme="majorHAnsi"/>
          <w:b/>
          <w:color w:val="0070C0"/>
          <w:sz w:val="32"/>
          <w:szCs w:val="32"/>
        </w:rPr>
      </w:pPr>
      <w:r>
        <w:rPr>
          <w:rFonts w:asciiTheme="majorHAnsi" w:eastAsia="Adobe Gothic Std B" w:hAnsiTheme="majorHAnsi"/>
          <w:b/>
          <w:color w:val="0070C0"/>
          <w:sz w:val="32"/>
          <w:szCs w:val="32"/>
        </w:rPr>
        <w:t>Special Risk Considerations During COVID-19 Crisis</w:t>
      </w:r>
    </w:p>
    <w:p w14:paraId="55A1438C" w14:textId="265245A2" w:rsidR="00AD73C7" w:rsidRDefault="00AD73C7" w:rsidP="003705EC">
      <w:pPr>
        <w:pStyle w:val="NoSpacing"/>
        <w:jc w:val="center"/>
        <w:rPr>
          <w:rFonts w:ascii="Times New Roman" w:eastAsia="Adobe Gothic Std B" w:hAnsi="Times New Roman" w:cs="Times New Roman"/>
          <w:color w:val="000000" w:themeColor="text1"/>
          <w:sz w:val="20"/>
          <w:szCs w:val="20"/>
        </w:rPr>
      </w:pPr>
    </w:p>
    <w:p w14:paraId="453A49F7" w14:textId="5040EED6" w:rsidR="002E7EED" w:rsidRPr="009E5489" w:rsidRDefault="002E7EED" w:rsidP="009E5489">
      <w:pPr>
        <w:pStyle w:val="NoSpacing"/>
      </w:pPr>
    </w:p>
    <w:p w14:paraId="3A7A4673" w14:textId="4C114119" w:rsidR="00FD2917" w:rsidRPr="00E70B2E" w:rsidRDefault="00E70B2E" w:rsidP="005C1AF9">
      <w:pPr>
        <w:pStyle w:val="NoSpacing"/>
        <w:jc w:val="center"/>
        <w:rPr>
          <w:b/>
          <w:color w:val="CC3300"/>
        </w:rPr>
      </w:pPr>
      <w:r w:rsidRPr="00E70B2E">
        <w:rPr>
          <w:b/>
          <w:color w:val="CC3300"/>
        </w:rPr>
        <w:t xml:space="preserve">This document is meant to supplement the </w:t>
      </w:r>
      <w:hyperlink r:id="rId7" w:history="1">
        <w:r w:rsidRPr="00E70B2E">
          <w:rPr>
            <w:rStyle w:val="Hyperlink"/>
            <w:b/>
          </w:rPr>
          <w:t>“5 M’s” Guide to Risk Assessments</w:t>
        </w:r>
      </w:hyperlink>
      <w:r w:rsidRPr="00E70B2E">
        <w:rPr>
          <w:b/>
          <w:color w:val="CC3300"/>
        </w:rPr>
        <w:t xml:space="preserve">.  </w:t>
      </w:r>
      <w:r>
        <w:rPr>
          <w:b/>
          <w:color w:val="CC3300"/>
        </w:rPr>
        <w:t xml:space="preserve">The Coronavirus demands that we look at a new set of hazards so we can reduce the risk of being exposed to the virus or inadvertently spreading the virus.  These are just a few of the areas to consider as you fill out </w:t>
      </w:r>
    </w:p>
    <w:p w14:paraId="533C7970" w14:textId="44C5B63D" w:rsidR="005C1AF9" w:rsidRDefault="00D53690" w:rsidP="005C1AF9">
      <w:pPr>
        <w:pStyle w:val="NoSpacing"/>
      </w:pPr>
      <w:r w:rsidRPr="009E0C10">
        <w:rPr>
          <w:noProof/>
        </w:rPr>
        <w:drawing>
          <wp:anchor distT="0" distB="0" distL="114300" distR="114300" simplePos="0" relativeHeight="251660288" behindDoc="0" locked="0" layoutInCell="1" allowOverlap="1" wp14:anchorId="7560CB1E" wp14:editId="4AEC8741">
            <wp:simplePos x="0" y="0"/>
            <wp:positionH relativeFrom="margin">
              <wp:posOffset>4749165</wp:posOffset>
            </wp:positionH>
            <wp:positionV relativeFrom="margin">
              <wp:posOffset>1689100</wp:posOffset>
            </wp:positionV>
            <wp:extent cx="2073910" cy="12827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3665F3" w14:textId="03A9B2E2" w:rsidR="00C17ED5" w:rsidRDefault="00C17ED5" w:rsidP="00C17ED5">
      <w:pPr>
        <w:pStyle w:val="NoSpacing"/>
        <w:rPr>
          <w:b/>
          <w:color w:val="1F497D" w:themeColor="text2"/>
          <w:sz w:val="24"/>
          <w:szCs w:val="24"/>
        </w:rPr>
      </w:pPr>
      <w:r w:rsidRPr="009E0C10">
        <w:rPr>
          <w:b/>
          <w:color w:val="0070C0"/>
          <w:sz w:val="28"/>
          <w:szCs w:val="28"/>
          <w:u w:val="single"/>
        </w:rPr>
        <w:t>Using the 5 M’s in A Risk Assessment:</w:t>
      </w:r>
      <w:r>
        <w:rPr>
          <w:b/>
          <w:color w:val="0070C0"/>
          <w:sz w:val="28"/>
          <w:szCs w:val="28"/>
        </w:rPr>
        <w:t xml:space="preserve">   </w:t>
      </w:r>
    </w:p>
    <w:p w14:paraId="41CF8C2F" w14:textId="77777777" w:rsidR="00D53690" w:rsidRDefault="00D53690" w:rsidP="009E5489">
      <w:pPr>
        <w:pStyle w:val="NoSpacing"/>
        <w:rPr>
          <w:sz w:val="4"/>
          <w:szCs w:val="4"/>
        </w:rPr>
      </w:pPr>
    </w:p>
    <w:p w14:paraId="3E4DD14B" w14:textId="77777777" w:rsidR="00D53690" w:rsidRDefault="00D53690" w:rsidP="009E5489">
      <w:pPr>
        <w:pStyle w:val="NoSpacing"/>
        <w:rPr>
          <w:sz w:val="4"/>
          <w:szCs w:val="4"/>
        </w:rPr>
      </w:pPr>
    </w:p>
    <w:p w14:paraId="545B6942" w14:textId="77777777" w:rsidR="00D53690" w:rsidRDefault="00D53690" w:rsidP="009E5489">
      <w:pPr>
        <w:pStyle w:val="NoSpacing"/>
        <w:rPr>
          <w:sz w:val="4"/>
          <w:szCs w:val="4"/>
        </w:rPr>
      </w:pPr>
    </w:p>
    <w:p w14:paraId="61CFDD35" w14:textId="6A382452" w:rsidR="00D53690" w:rsidRDefault="00D53690" w:rsidP="009E5489">
      <w:pPr>
        <w:pStyle w:val="NoSpacing"/>
        <w:rPr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64CC5" wp14:editId="76195CAD">
                <wp:simplePos x="0" y="0"/>
                <wp:positionH relativeFrom="column">
                  <wp:posOffset>4092907</wp:posOffset>
                </wp:positionH>
                <wp:positionV relativeFrom="paragraph">
                  <wp:posOffset>15117</wp:posOffset>
                </wp:positionV>
                <wp:extent cx="622394" cy="109466"/>
                <wp:effectExtent l="19050" t="76200" r="0" b="2413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394" cy="10946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955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22.3pt;margin-top:1.2pt;width:49pt;height:8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bt15wEAABgEAAAOAAAAZHJzL2Uyb0RvYy54bWysU01rGzEUvBf6H4Tu9a43wSTG61CctpfS&#10;mqbNXdE+eQX64kn12v++T9r1NqRQaOhF6GvmzYyeNncna9gRMGrvWr5c1JyBk77T7tDyH98/vrvh&#10;LCbhOmG8g5afIfK77ds3myGsofG9Nx0gIxIX10NoeZ9SWFdVlD1YERc+gKND5dGKREs8VB2Kgdit&#10;qZq6XlWDxy6glxAj7d6Ph3xb+JUCmb4qFSEx03LSlsqIZXzKY7XdiPUBRei1nGSIV6iwQjsqOlPd&#10;iyTYT9R/UFkt0Uev0kJ6W3mltITigdws6xduHnoRoHihcGKYY4r/j1Z+Oe6R6a7lDWdOWHqih4RC&#10;H/rE3iP6ge28cxSjR9bktIYQ1wTauT1Oqxj2mK2fFFqmjA6P1AglDLLHTiXr85w1nBKTtLlqmqvb&#10;a84kHS3r2+vVKrNXI02mCxjTJ/CW5UnL46RqljOWEMfPMY3ACyCDjWNDy69ulnVdlCShzQfXsXQO&#10;5DChFu5gYKpoHBXOvkYnZZbOBkaib6AoH1I8FiydCTuD7Ciop4SU4NJyZqLbGaa0MTNwlPBX4HQ/&#10;Q6F07b+AZ0Sp7F2awVY7jyWAF9XT6SJZjfcvCYy+cwRPvjuXNy7RUPuV15m+Su7v5+sC//2ht78A&#10;AAD//wMAUEsDBBQABgAIAAAAIQB75T8i3QAAAAgBAAAPAAAAZHJzL2Rvd25yZXYueG1sTI/BTsMw&#10;EETvSPyDtUjcqEMUUghxKoTEEVTaIvXoxksSEa8j20kTvp7lBMfRPM2+LTez7cWEPnSOFNyuEhBI&#10;tTMdNQoO+5ebexAhajK6d4QKFgywqS4vSl0Yd6Z3nHaxETxCodAK2hiHQspQt2h1WLkBibtP562O&#10;HH0jjddnHre9TJMkl1Z3xBdaPeBzi/XXbrQKwsfb9k5+L+tmf3xdDuNx8tt8Uur6an56BBFxjn8w&#10;/OqzOlTsdHIjmSB6BXmW5YwqSDMQ3K+zlPOJwYccZFXK/w9UPwAAAP//AwBQSwECLQAUAAYACAAA&#10;ACEAtoM4kv4AAADhAQAAEwAAAAAAAAAAAAAAAAAAAAAAW0NvbnRlbnRfVHlwZXNdLnhtbFBLAQIt&#10;ABQABgAIAAAAIQA4/SH/1gAAAJQBAAALAAAAAAAAAAAAAAAAAC8BAABfcmVscy8ucmVsc1BLAQIt&#10;ABQABgAIAAAAIQA6ebt15wEAABgEAAAOAAAAAAAAAAAAAAAAAC4CAABkcnMvZTJvRG9jLnhtbFBL&#10;AQItABQABgAIAAAAIQB75T8i3QAAAAgBAAAPAAAAAAAAAAAAAAAAAEEEAABkcnMvZG93bnJldi54&#10;bWxQSwUGAAAAAAQABADzAAAASwUAAAAA&#10;" strokecolor="#4579b8 [3044]" strokeweight="3pt">
                <v:stroke endarrow="block"/>
              </v:shape>
            </w:pict>
          </mc:Fallback>
        </mc:AlternateContent>
      </w:r>
    </w:p>
    <w:p w14:paraId="1DB7781E" w14:textId="2BA4BECA" w:rsidR="005C1AF9" w:rsidRDefault="005C1AF9" w:rsidP="009E5489">
      <w:pPr>
        <w:pStyle w:val="NoSpacing"/>
      </w:pPr>
      <w:r>
        <w:t>Here is what you will see when you look at Step</w:t>
      </w:r>
      <w:r w:rsidR="009E0C10">
        <w:t>s 4 &amp;</w:t>
      </w:r>
      <w:r>
        <w:t xml:space="preserve"> 5 of the CAPF 160:</w:t>
      </w:r>
      <w:r w:rsidR="009E0C10" w:rsidRPr="009E0C10">
        <w:rPr>
          <w:noProof/>
        </w:rPr>
        <w:t xml:space="preserve"> </w:t>
      </w:r>
    </w:p>
    <w:p w14:paraId="0D5C44FF" w14:textId="77777777" w:rsidR="00C17ED5" w:rsidRPr="00D53690" w:rsidRDefault="00C17ED5" w:rsidP="009E5489">
      <w:pPr>
        <w:pStyle w:val="NoSpacing"/>
        <w:rPr>
          <w:sz w:val="4"/>
          <w:szCs w:val="4"/>
        </w:rPr>
      </w:pPr>
    </w:p>
    <w:p w14:paraId="7DDB4AA0" w14:textId="77777777" w:rsidR="00D53690" w:rsidRPr="00D53690" w:rsidRDefault="00D53690" w:rsidP="009E5489">
      <w:pPr>
        <w:pStyle w:val="NoSpacing"/>
        <w:rPr>
          <w:sz w:val="4"/>
          <w:szCs w:val="4"/>
          <w:u w:val="single"/>
        </w:rPr>
      </w:pPr>
    </w:p>
    <w:p w14:paraId="5E5EF703" w14:textId="6D65B5F4" w:rsidR="009E0C10" w:rsidRPr="00C17ED5" w:rsidRDefault="009E0C10" w:rsidP="009E5489">
      <w:pPr>
        <w:pStyle w:val="NoSpacing"/>
        <w:rPr>
          <w:color w:val="000000" w:themeColor="text1"/>
        </w:rPr>
      </w:pPr>
      <w:r>
        <w:rPr>
          <w:b/>
          <w:color w:val="1F497D" w:themeColor="text2"/>
          <w:sz w:val="24"/>
          <w:szCs w:val="24"/>
        </w:rPr>
        <w:tab/>
      </w:r>
      <w:r w:rsidRPr="00C17ED5">
        <w:rPr>
          <w:b/>
          <w:color w:val="000000" w:themeColor="text1"/>
        </w:rPr>
        <w:t xml:space="preserve">Step 1: </w:t>
      </w:r>
      <w:r w:rsidR="000E750D" w:rsidRPr="00C17ED5">
        <w:rPr>
          <w:b/>
          <w:color w:val="000000" w:themeColor="text1"/>
        </w:rPr>
        <w:t xml:space="preserve"> </w:t>
      </w:r>
      <w:r w:rsidRPr="00C17ED5">
        <w:rPr>
          <w:b/>
          <w:color w:val="000000" w:themeColor="text1"/>
        </w:rPr>
        <w:t>The Plan</w:t>
      </w:r>
      <w:r w:rsidRPr="00C17ED5">
        <w:rPr>
          <w:color w:val="000000" w:themeColor="text1"/>
        </w:rPr>
        <w:t>.</w:t>
      </w:r>
      <w:r w:rsidR="000E750D" w:rsidRPr="00C17ED5">
        <w:rPr>
          <w:color w:val="000000" w:themeColor="text1"/>
        </w:rPr>
        <w:t xml:space="preserve"> </w:t>
      </w:r>
      <w:r w:rsidRPr="00C17ED5">
        <w:rPr>
          <w:color w:val="000000" w:themeColor="text1"/>
        </w:rPr>
        <w:t xml:space="preserve"> Look at the whole plan for the entire activity.  You may want to go through in </w:t>
      </w:r>
      <w:r w:rsidR="000E750D" w:rsidRPr="00C17ED5">
        <w:rPr>
          <w:color w:val="000000" w:themeColor="text1"/>
        </w:rPr>
        <w:t>order and</w:t>
      </w:r>
      <w:r w:rsidRPr="00C17ED5">
        <w:rPr>
          <w:color w:val="000000" w:themeColor="text1"/>
        </w:rPr>
        <w:t xml:space="preserve"> write down </w:t>
      </w:r>
      <w:r w:rsidRPr="00AB6A23">
        <w:rPr>
          <w:i/>
          <w:iCs/>
          <w:color w:val="000000" w:themeColor="text1"/>
        </w:rPr>
        <w:t>every</w:t>
      </w:r>
      <w:r w:rsidRPr="00C17ED5">
        <w:rPr>
          <w:color w:val="000000" w:themeColor="text1"/>
        </w:rPr>
        <w:t xml:space="preserve"> </w:t>
      </w:r>
      <w:r w:rsidR="00AB6A23">
        <w:rPr>
          <w:color w:val="000000" w:themeColor="text1"/>
        </w:rPr>
        <w:t>task that may have a chance of exposing you to the coronavirus … everything you touch or people you encounter.</w:t>
      </w:r>
    </w:p>
    <w:p w14:paraId="7D0D6C58" w14:textId="5F4154B3" w:rsidR="009E0C10" w:rsidRPr="00C17ED5" w:rsidRDefault="009E0C10" w:rsidP="009E5489">
      <w:pPr>
        <w:pStyle w:val="NoSpacing"/>
        <w:rPr>
          <w:color w:val="000000" w:themeColor="text1"/>
        </w:rPr>
      </w:pPr>
      <w:r w:rsidRPr="00C17ED5">
        <w:rPr>
          <w:color w:val="000000" w:themeColor="text1"/>
        </w:rPr>
        <w:tab/>
      </w:r>
      <w:r w:rsidRPr="00C17ED5">
        <w:rPr>
          <w:b/>
          <w:color w:val="000000" w:themeColor="text1"/>
        </w:rPr>
        <w:t xml:space="preserve">Step 2:   </w:t>
      </w:r>
      <w:r w:rsidR="000E750D" w:rsidRPr="00C17ED5">
        <w:rPr>
          <w:b/>
          <w:color w:val="000000" w:themeColor="text1"/>
        </w:rPr>
        <w:t xml:space="preserve">The Hazards.  </w:t>
      </w:r>
      <w:r w:rsidR="000E750D" w:rsidRPr="00C17ED5">
        <w:rPr>
          <w:color w:val="000000" w:themeColor="text1"/>
        </w:rPr>
        <w:t xml:space="preserve">Using the 5 M’s, as described below, ask yourself “what can go wrong?”  </w:t>
      </w:r>
      <w:r w:rsidR="00AB6A23">
        <w:rPr>
          <w:color w:val="000000" w:themeColor="text1"/>
        </w:rPr>
        <w:t>How does this task expose you to the virus?  Then you’ll be able to apply a risk control to each of those exposure risks.</w:t>
      </w:r>
    </w:p>
    <w:p w14:paraId="30B0EC93" w14:textId="25F6DE48" w:rsidR="009E0C10" w:rsidRPr="009E0C10" w:rsidRDefault="009E0C10" w:rsidP="009E5489">
      <w:pPr>
        <w:pStyle w:val="NoSpacing"/>
        <w:rPr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14:paraId="6AFA1B89" w14:textId="40B6C351" w:rsidR="008725A9" w:rsidRDefault="008725A9" w:rsidP="009E5489">
      <w:pPr>
        <w:pStyle w:val="NoSpacing"/>
      </w:pPr>
      <w:r w:rsidRPr="00C17ED5">
        <w:rPr>
          <w:b/>
          <w:sz w:val="24"/>
          <w:szCs w:val="24"/>
        </w:rPr>
        <w:t>Member:</w:t>
      </w:r>
      <w:r>
        <w:rPr>
          <w:b/>
        </w:rPr>
        <w:t xml:space="preserve">  </w:t>
      </w:r>
      <w:r>
        <w:t xml:space="preserve">Take a look at all the information about the </w:t>
      </w:r>
      <w:r w:rsidR="000E750D">
        <w:t>members</w:t>
      </w:r>
      <w:r>
        <w:t xml:space="preserve"> themselves.  </w:t>
      </w:r>
      <w:r w:rsidR="007F2C99">
        <w:t>A few examples:</w:t>
      </w:r>
    </w:p>
    <w:p w14:paraId="17FF4BA9" w14:textId="4B891E53" w:rsidR="008725A9" w:rsidRDefault="008725A9" w:rsidP="009E5489">
      <w:pPr>
        <w:pStyle w:val="NoSpacing"/>
      </w:pPr>
      <w:r>
        <w:tab/>
        <w:t xml:space="preserve">- </w:t>
      </w:r>
      <w:r w:rsidR="00AB6A23">
        <w:t>Is the member “mission essential?”</w:t>
      </w:r>
    </w:p>
    <w:p w14:paraId="0EC2DCB1" w14:textId="77777777" w:rsidR="00AB6A23" w:rsidRDefault="008725A9" w:rsidP="009E5489">
      <w:pPr>
        <w:pStyle w:val="NoSpacing"/>
      </w:pPr>
      <w:r>
        <w:tab/>
        <w:t xml:space="preserve">- </w:t>
      </w:r>
      <w:r w:rsidR="00AB6A23">
        <w:t>Has the member been anywhere that may have exposed them to the virus?</w:t>
      </w:r>
      <w:r w:rsidR="000E750D" w:rsidRPr="000E750D">
        <w:t xml:space="preserve"> </w:t>
      </w:r>
      <w:r w:rsidR="000E750D">
        <w:tab/>
        <w:t xml:space="preserve"> </w:t>
      </w:r>
    </w:p>
    <w:p w14:paraId="32D957C7" w14:textId="77777777" w:rsidR="0047455C" w:rsidRDefault="000E750D" w:rsidP="00AB6A23">
      <w:pPr>
        <w:pStyle w:val="NoSpacing"/>
        <w:ind w:left="720"/>
      </w:pPr>
      <w:r>
        <w:t xml:space="preserve">- </w:t>
      </w:r>
      <w:r w:rsidR="00AB6A23">
        <w:t xml:space="preserve">Is the member over the age of 65, </w:t>
      </w:r>
      <w:r w:rsidR="00AB6A23" w:rsidRPr="00AB6A23">
        <w:rPr>
          <w:u w:val="single"/>
        </w:rPr>
        <w:t>or</w:t>
      </w:r>
      <w:r w:rsidR="00AB6A23">
        <w:t xml:space="preserve"> does them member have any health conditions like </w:t>
      </w:r>
    </w:p>
    <w:p w14:paraId="4FDB4450" w14:textId="6E732D25" w:rsidR="0047455C" w:rsidRDefault="0047455C" w:rsidP="00AB6A23">
      <w:pPr>
        <w:pStyle w:val="NoSpacing"/>
        <w:ind w:left="720"/>
      </w:pPr>
      <w:r>
        <w:t xml:space="preserve">   </w:t>
      </w:r>
      <w:r w:rsidR="00AB6A23">
        <w:t xml:space="preserve">diabetes, heart disease, respiratory illness, lung problems, or anything else that may increase </w:t>
      </w:r>
    </w:p>
    <w:p w14:paraId="57D41FF5" w14:textId="5397E026" w:rsidR="000E750D" w:rsidRDefault="0047455C" w:rsidP="00AB6A23">
      <w:pPr>
        <w:pStyle w:val="NoSpacing"/>
        <w:ind w:left="720"/>
      </w:pPr>
      <w:r>
        <w:t xml:space="preserve">   </w:t>
      </w:r>
      <w:r w:rsidR="00AB6A23">
        <w:t>the risk of a bad income if they catch COVID-19?</w:t>
      </w:r>
      <w:r w:rsidR="000E750D">
        <w:t xml:space="preserve">       </w:t>
      </w:r>
    </w:p>
    <w:p w14:paraId="65C435E3" w14:textId="4E4DDF71" w:rsidR="008725A9" w:rsidRDefault="000E750D" w:rsidP="00AB6A23">
      <w:pPr>
        <w:pStyle w:val="NoSpacing"/>
      </w:pPr>
      <w:r>
        <w:tab/>
        <w:t xml:space="preserve">- </w:t>
      </w:r>
      <w:r w:rsidR="00AB6A23">
        <w:t>Does the member live with anyone who may have the conditions listed above?</w:t>
      </w:r>
    </w:p>
    <w:p w14:paraId="335427D9" w14:textId="77777777" w:rsidR="008725A9" w:rsidRDefault="008725A9" w:rsidP="009E5489">
      <w:pPr>
        <w:pStyle w:val="NoSpacing"/>
      </w:pPr>
    </w:p>
    <w:p w14:paraId="3E897644" w14:textId="1B401B50" w:rsidR="008725A9" w:rsidRDefault="008725A9" w:rsidP="009E5489">
      <w:pPr>
        <w:pStyle w:val="NoSpacing"/>
      </w:pPr>
      <w:r w:rsidRPr="00C17ED5">
        <w:rPr>
          <w:b/>
          <w:sz w:val="24"/>
          <w:szCs w:val="24"/>
        </w:rPr>
        <w:t>Medium:</w:t>
      </w:r>
      <w:r>
        <w:t xml:space="preserve">  This refers to the environment </w:t>
      </w:r>
      <w:r w:rsidR="000E750D">
        <w:t>you’ll be facing</w:t>
      </w:r>
      <w:r w:rsidR="00AD73C7">
        <w:t>.</w:t>
      </w:r>
    </w:p>
    <w:p w14:paraId="3A8ADEA7" w14:textId="44E944E7" w:rsidR="008725A9" w:rsidRDefault="008725A9" w:rsidP="009E5489">
      <w:pPr>
        <w:pStyle w:val="NoSpacing"/>
      </w:pPr>
      <w:r>
        <w:tab/>
        <w:t xml:space="preserve">- </w:t>
      </w:r>
      <w:r w:rsidR="0047455C">
        <w:t xml:space="preserve">Will multiple members be in </w:t>
      </w:r>
      <w:proofErr w:type="gramStart"/>
      <w:r w:rsidR="0047455C">
        <w:t>close proximity</w:t>
      </w:r>
      <w:proofErr w:type="gramEnd"/>
      <w:r w:rsidR="0047455C">
        <w:t xml:space="preserve"> (in a vehicle?  In an airplane?)</w:t>
      </w:r>
    </w:p>
    <w:p w14:paraId="7C8C7F3C" w14:textId="3A59A6E7" w:rsidR="008725A9" w:rsidRDefault="008725A9" w:rsidP="009E5489">
      <w:pPr>
        <w:pStyle w:val="NoSpacing"/>
      </w:pPr>
      <w:r>
        <w:tab/>
        <w:t xml:space="preserve">- </w:t>
      </w:r>
      <w:r w:rsidR="0047455C">
        <w:t>Does the mission area allow for adequate social distancing?</w:t>
      </w:r>
    </w:p>
    <w:p w14:paraId="0EF0A7D5" w14:textId="77777777" w:rsidR="0047455C" w:rsidRDefault="008725A9" w:rsidP="009E5489">
      <w:pPr>
        <w:pStyle w:val="NoSpacing"/>
      </w:pPr>
      <w:r>
        <w:tab/>
        <w:t xml:space="preserve">- </w:t>
      </w:r>
      <w:r w:rsidR="0047455C">
        <w:t xml:space="preserve">Has the area been sanitized?  Is the area equipped with adequate hand-washing or </w:t>
      </w:r>
      <w:proofErr w:type="gramStart"/>
      <w:r w:rsidR="0047455C">
        <w:t>sanitizing</w:t>
      </w:r>
      <w:proofErr w:type="gramEnd"/>
    </w:p>
    <w:p w14:paraId="34FA2772" w14:textId="047EE774" w:rsidR="008725A9" w:rsidRDefault="0047455C" w:rsidP="009E5489">
      <w:pPr>
        <w:pStyle w:val="NoSpacing"/>
      </w:pPr>
      <w:r>
        <w:tab/>
        <w:t xml:space="preserve">   resources?</w:t>
      </w:r>
    </w:p>
    <w:p w14:paraId="7BC8039F" w14:textId="77777777" w:rsidR="008725A9" w:rsidRDefault="008725A9" w:rsidP="009E5489">
      <w:pPr>
        <w:pStyle w:val="NoSpacing"/>
      </w:pPr>
    </w:p>
    <w:p w14:paraId="433FE857" w14:textId="68DA3291" w:rsidR="008725A9" w:rsidRDefault="008725A9" w:rsidP="009E5489">
      <w:pPr>
        <w:pStyle w:val="NoSpacing"/>
      </w:pPr>
      <w:r w:rsidRPr="00C17ED5">
        <w:rPr>
          <w:b/>
          <w:sz w:val="24"/>
          <w:szCs w:val="24"/>
        </w:rPr>
        <w:t>Machine:</w:t>
      </w:r>
      <w:r>
        <w:t xml:space="preserve">  This </w:t>
      </w:r>
      <w:r w:rsidR="0016424D">
        <w:t>applies</w:t>
      </w:r>
      <w:r>
        <w:t xml:space="preserve"> </w:t>
      </w:r>
      <w:r w:rsidR="0016424D">
        <w:t xml:space="preserve">to </w:t>
      </w:r>
      <w:r>
        <w:t xml:space="preserve">the airplane, the vehicle, </w:t>
      </w:r>
      <w:r w:rsidR="0016424D">
        <w:t>the gear that will be used.</w:t>
      </w:r>
    </w:p>
    <w:p w14:paraId="05C13BEF" w14:textId="47B0AAB2" w:rsidR="008725A9" w:rsidRDefault="008725A9" w:rsidP="009E5489">
      <w:pPr>
        <w:pStyle w:val="NoSpacing"/>
      </w:pPr>
      <w:r>
        <w:tab/>
        <w:t xml:space="preserve">- </w:t>
      </w:r>
      <w:r w:rsidR="0047455C">
        <w:t xml:space="preserve">Has the aircraft or vehicle been cleaned IAW with </w:t>
      </w:r>
      <w:hyperlink r:id="rId9" w:history="1">
        <w:r w:rsidR="0047455C" w:rsidRPr="0047455C">
          <w:rPr>
            <w:rStyle w:val="Hyperlink"/>
          </w:rPr>
          <w:t>CAP/LG guidelines</w:t>
        </w:r>
      </w:hyperlink>
      <w:r w:rsidR="0047455C">
        <w:t>?</w:t>
      </w:r>
    </w:p>
    <w:p w14:paraId="728C7BCE" w14:textId="58A321F0" w:rsidR="0016424D" w:rsidRDefault="008725A9" w:rsidP="0047455C">
      <w:pPr>
        <w:pStyle w:val="NoSpacing"/>
      </w:pPr>
      <w:r>
        <w:tab/>
        <w:t xml:space="preserve">- </w:t>
      </w:r>
      <w:r w:rsidR="0047455C">
        <w:t>Does the plan include cleaning all equipment following its use and prior to storing?</w:t>
      </w:r>
    </w:p>
    <w:p w14:paraId="6023D353" w14:textId="77777777" w:rsidR="008725A9" w:rsidRDefault="008725A9" w:rsidP="009E5489">
      <w:pPr>
        <w:pStyle w:val="NoSpacing"/>
      </w:pPr>
    </w:p>
    <w:p w14:paraId="596F116F" w14:textId="5FAEFC7D" w:rsidR="008725A9" w:rsidRDefault="00AD73C7" w:rsidP="009E5489">
      <w:pPr>
        <w:pStyle w:val="NoSpacing"/>
      </w:pPr>
      <w:r w:rsidRPr="00C17ED5">
        <w:rPr>
          <w:b/>
          <w:sz w:val="24"/>
          <w:szCs w:val="24"/>
        </w:rPr>
        <w:t>Mission:</w:t>
      </w:r>
      <w:r>
        <w:rPr>
          <w:sz w:val="28"/>
          <w:szCs w:val="28"/>
        </w:rPr>
        <w:t xml:space="preserve">  </w:t>
      </w:r>
      <w:r w:rsidR="0016424D">
        <w:t>This looks at the plan itself and the complexity of the mission.</w:t>
      </w:r>
    </w:p>
    <w:p w14:paraId="271F318A" w14:textId="77777777" w:rsidR="0047455C" w:rsidRDefault="00AD73C7" w:rsidP="009E5489">
      <w:pPr>
        <w:pStyle w:val="NoSpacing"/>
      </w:pPr>
      <w:r>
        <w:tab/>
        <w:t xml:space="preserve">- </w:t>
      </w:r>
      <w:r w:rsidR="0047455C">
        <w:t xml:space="preserve">Is the mission essential?  </w:t>
      </w:r>
    </w:p>
    <w:p w14:paraId="14FCB9F3" w14:textId="551C06A9" w:rsidR="00AD73C7" w:rsidRDefault="0047455C" w:rsidP="009E5489">
      <w:pPr>
        <w:pStyle w:val="NoSpacing"/>
      </w:pPr>
      <w:r>
        <w:tab/>
        <w:t xml:space="preserve">- Is the mission or activity included in CAP/CCs list of approved activities and missions? </w:t>
      </w:r>
      <w:r w:rsidR="0016424D">
        <w:t xml:space="preserve">   </w:t>
      </w:r>
    </w:p>
    <w:p w14:paraId="103E731C" w14:textId="10FC5F85" w:rsidR="0016424D" w:rsidRDefault="0016424D" w:rsidP="009E5489">
      <w:pPr>
        <w:pStyle w:val="NoSpacing"/>
      </w:pPr>
      <w:r>
        <w:tab/>
        <w:t xml:space="preserve">- </w:t>
      </w:r>
      <w:r w:rsidR="0047455C">
        <w:t>Is there a way of completing the activity online, on the phone, or through virtual meeting?</w:t>
      </w:r>
    </w:p>
    <w:p w14:paraId="5585F401" w14:textId="77777777" w:rsidR="00AD73C7" w:rsidRDefault="00AD73C7" w:rsidP="009E5489">
      <w:pPr>
        <w:pStyle w:val="NoSpacing"/>
      </w:pPr>
    </w:p>
    <w:p w14:paraId="0EEEAFD2" w14:textId="77777777" w:rsidR="00AD73C7" w:rsidRDefault="00AD73C7" w:rsidP="009E5489">
      <w:pPr>
        <w:pStyle w:val="NoSpacing"/>
      </w:pPr>
      <w:r w:rsidRPr="00C17ED5">
        <w:rPr>
          <w:b/>
          <w:sz w:val="24"/>
          <w:szCs w:val="24"/>
        </w:rPr>
        <w:t>Management:</w:t>
      </w:r>
      <w:r>
        <w:rPr>
          <w:b/>
          <w:sz w:val="28"/>
          <w:szCs w:val="28"/>
        </w:rPr>
        <w:t xml:space="preserve">  </w:t>
      </w:r>
      <w:r w:rsidRPr="00AD73C7">
        <w:t>T</w:t>
      </w:r>
      <w:r>
        <w:t>his refers to the organizational factor</w:t>
      </w:r>
      <w:r w:rsidR="007A5E9A">
        <w:t>s</w:t>
      </w:r>
      <w:r>
        <w:t xml:space="preserve"> that influence our activities and missions.</w:t>
      </w:r>
    </w:p>
    <w:p w14:paraId="75DBBC84" w14:textId="356F7909" w:rsidR="00CA7722" w:rsidRDefault="00AD73C7" w:rsidP="009E5489">
      <w:pPr>
        <w:pStyle w:val="NoSpacing"/>
      </w:pPr>
      <w:r>
        <w:tab/>
        <w:t xml:space="preserve">- </w:t>
      </w:r>
      <w:r w:rsidR="0047455C">
        <w:t>Are you complying with the current guidance from CAP NHQ and the National Commander?</w:t>
      </w:r>
    </w:p>
    <w:p w14:paraId="48CC35A8" w14:textId="7B48CAE1" w:rsidR="00D53690" w:rsidRDefault="00CA7722" w:rsidP="0016424D">
      <w:pPr>
        <w:pStyle w:val="NoSpacing"/>
      </w:pPr>
      <w:r>
        <w:tab/>
      </w:r>
      <w:r w:rsidR="0016424D">
        <w:t xml:space="preserve">- </w:t>
      </w:r>
      <w:r w:rsidR="0047455C">
        <w:t xml:space="preserve">Are you complying with all guidance </w:t>
      </w:r>
      <w:r w:rsidR="002636C1">
        <w:t>from local, state, and national authorities?</w:t>
      </w:r>
    </w:p>
    <w:p w14:paraId="111D016C" w14:textId="77777777" w:rsidR="00D53690" w:rsidRPr="00D53690" w:rsidRDefault="00D53690" w:rsidP="002636C1">
      <w:pPr>
        <w:pStyle w:val="NoSpacing"/>
        <w:jc w:val="center"/>
        <w:rPr>
          <w:sz w:val="16"/>
          <w:szCs w:val="16"/>
        </w:rPr>
      </w:pPr>
    </w:p>
    <w:p w14:paraId="0C45B8A9" w14:textId="77777777" w:rsidR="002636C1" w:rsidRDefault="00C17ED5" w:rsidP="002636C1">
      <w:pPr>
        <w:pStyle w:val="NoSpacing"/>
        <w:jc w:val="center"/>
      </w:pPr>
      <w:r>
        <w:rPr>
          <w:b/>
          <w:sz w:val="24"/>
          <w:szCs w:val="24"/>
        </w:rPr>
        <w:t xml:space="preserve">IMPORTANT NOTE:  </w:t>
      </w:r>
      <w:r w:rsidR="002636C1">
        <w:t>These are just</w:t>
      </w:r>
      <w:r w:rsidRPr="00C17ED5">
        <w:t xml:space="preserve"> a starting point to </w:t>
      </w:r>
      <w:r>
        <w:t>help</w:t>
      </w:r>
      <w:r w:rsidRPr="00C17ED5">
        <w:t xml:space="preserve"> you look at </w:t>
      </w:r>
      <w:r w:rsidR="002636C1">
        <w:t>all exposure risks</w:t>
      </w:r>
      <w:r w:rsidRPr="00C17ED5">
        <w:t xml:space="preserve">.  </w:t>
      </w:r>
      <w:r w:rsidR="002636C1">
        <w:t xml:space="preserve">The goal through the entire activity is to actively ask, </w:t>
      </w:r>
      <w:r w:rsidRPr="00D53690">
        <w:rPr>
          <w:b/>
        </w:rPr>
        <w:t>and answer</w:t>
      </w:r>
      <w:r w:rsidR="00D53690">
        <w:rPr>
          <w:b/>
        </w:rPr>
        <w:t>:</w:t>
      </w:r>
      <w:r>
        <w:t xml:space="preserve"> </w:t>
      </w:r>
    </w:p>
    <w:p w14:paraId="229AFBF8" w14:textId="60C698C6" w:rsidR="00C17ED5" w:rsidRPr="00C17ED5" w:rsidRDefault="00C17ED5" w:rsidP="002636C1">
      <w:pPr>
        <w:pStyle w:val="NoSpacing"/>
        <w:jc w:val="center"/>
        <w:rPr>
          <w:sz w:val="28"/>
          <w:szCs w:val="28"/>
        </w:rPr>
      </w:pPr>
      <w:r w:rsidRPr="00D53690">
        <w:rPr>
          <w:b/>
          <w:i/>
          <w:color w:val="0070C0"/>
          <w:sz w:val="28"/>
          <w:szCs w:val="28"/>
        </w:rPr>
        <w:t xml:space="preserve">“what can </w:t>
      </w:r>
      <w:r w:rsidR="002636C1">
        <w:rPr>
          <w:b/>
          <w:i/>
          <w:color w:val="0070C0"/>
          <w:sz w:val="28"/>
          <w:szCs w:val="28"/>
        </w:rPr>
        <w:t>expose me to the virus</w:t>
      </w:r>
      <w:r w:rsidRPr="00D53690">
        <w:rPr>
          <w:b/>
          <w:i/>
          <w:color w:val="0070C0"/>
          <w:sz w:val="28"/>
          <w:szCs w:val="28"/>
        </w:rPr>
        <w:t>, and what am I doing to prevent it?”</w:t>
      </w:r>
    </w:p>
    <w:sectPr w:rsidR="00C17ED5" w:rsidRPr="00C17ED5" w:rsidSect="00D53690">
      <w:footerReference w:type="default" r:id="rId10"/>
      <w:pgSz w:w="12240" w:h="15840"/>
      <w:pgMar w:top="864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E946B" w14:textId="77777777" w:rsidR="0091516F" w:rsidRDefault="0091516F" w:rsidP="0091516F">
      <w:pPr>
        <w:spacing w:after="0" w:line="240" w:lineRule="auto"/>
      </w:pPr>
      <w:r>
        <w:separator/>
      </w:r>
    </w:p>
  </w:endnote>
  <w:endnote w:type="continuationSeparator" w:id="0">
    <w:p w14:paraId="482A5E76" w14:textId="77777777" w:rsidR="0091516F" w:rsidRDefault="0091516F" w:rsidP="0091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CE44C" w14:textId="1C069445" w:rsidR="0091516F" w:rsidRDefault="0091516F">
    <w:pPr>
      <w:pStyle w:val="Footer"/>
    </w:pPr>
    <w:r>
      <w:t xml:space="preserve">CAP Safety, </w:t>
    </w:r>
    <w:r w:rsidR="002636C1">
      <w:t>Mar 20</w:t>
    </w:r>
  </w:p>
  <w:p w14:paraId="01D5D65E" w14:textId="77777777" w:rsidR="0091516F" w:rsidRDefault="00915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2EC10" w14:textId="77777777" w:rsidR="0091516F" w:rsidRDefault="0091516F" w:rsidP="0091516F">
      <w:pPr>
        <w:spacing w:after="0" w:line="240" w:lineRule="auto"/>
      </w:pPr>
      <w:r>
        <w:separator/>
      </w:r>
    </w:p>
  </w:footnote>
  <w:footnote w:type="continuationSeparator" w:id="0">
    <w:p w14:paraId="0C5FBC81" w14:textId="77777777" w:rsidR="0091516F" w:rsidRDefault="0091516F" w:rsidP="00915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ED"/>
    <w:rsid w:val="00054687"/>
    <w:rsid w:val="00060D56"/>
    <w:rsid w:val="000E750D"/>
    <w:rsid w:val="00106787"/>
    <w:rsid w:val="001428AF"/>
    <w:rsid w:val="00145165"/>
    <w:rsid w:val="0016424D"/>
    <w:rsid w:val="002636C1"/>
    <w:rsid w:val="002A72AA"/>
    <w:rsid w:val="002E7EED"/>
    <w:rsid w:val="00333595"/>
    <w:rsid w:val="00334D54"/>
    <w:rsid w:val="003426B6"/>
    <w:rsid w:val="00363F78"/>
    <w:rsid w:val="003705EC"/>
    <w:rsid w:val="00382B39"/>
    <w:rsid w:val="003F06E5"/>
    <w:rsid w:val="00421ADC"/>
    <w:rsid w:val="00443F94"/>
    <w:rsid w:val="00461ADA"/>
    <w:rsid w:val="0047455C"/>
    <w:rsid w:val="00510DAD"/>
    <w:rsid w:val="005172FC"/>
    <w:rsid w:val="005A24EB"/>
    <w:rsid w:val="005C1AF9"/>
    <w:rsid w:val="00642354"/>
    <w:rsid w:val="00647BE5"/>
    <w:rsid w:val="0070073B"/>
    <w:rsid w:val="007A5E9A"/>
    <w:rsid w:val="007B6D83"/>
    <w:rsid w:val="007F2C99"/>
    <w:rsid w:val="0080416C"/>
    <w:rsid w:val="00814139"/>
    <w:rsid w:val="008152D4"/>
    <w:rsid w:val="008725A9"/>
    <w:rsid w:val="008B7D52"/>
    <w:rsid w:val="0091516F"/>
    <w:rsid w:val="00917C61"/>
    <w:rsid w:val="00946D39"/>
    <w:rsid w:val="009D05F5"/>
    <w:rsid w:val="009E0C10"/>
    <w:rsid w:val="009E5489"/>
    <w:rsid w:val="00A167A5"/>
    <w:rsid w:val="00A2421F"/>
    <w:rsid w:val="00A42314"/>
    <w:rsid w:val="00A74851"/>
    <w:rsid w:val="00AB6A23"/>
    <w:rsid w:val="00AD082B"/>
    <w:rsid w:val="00AD73C7"/>
    <w:rsid w:val="00B407C3"/>
    <w:rsid w:val="00B47728"/>
    <w:rsid w:val="00B60AA7"/>
    <w:rsid w:val="00BE0DBF"/>
    <w:rsid w:val="00BE5067"/>
    <w:rsid w:val="00C04E09"/>
    <w:rsid w:val="00C17ED5"/>
    <w:rsid w:val="00CA7722"/>
    <w:rsid w:val="00CB003F"/>
    <w:rsid w:val="00D53690"/>
    <w:rsid w:val="00E70B2E"/>
    <w:rsid w:val="00E73FD5"/>
    <w:rsid w:val="00E8193C"/>
    <w:rsid w:val="00F104E9"/>
    <w:rsid w:val="00FB480B"/>
    <w:rsid w:val="00FC7AFD"/>
    <w:rsid w:val="00FD1A72"/>
    <w:rsid w:val="00FD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F8DED"/>
  <w15:docId w15:val="{0A2EFBA7-CA2E-46A9-8B2E-5A56198E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0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E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05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A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5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16F"/>
  </w:style>
  <w:style w:type="paragraph" w:styleId="Footer">
    <w:name w:val="footer"/>
    <w:basedOn w:val="Normal"/>
    <w:link w:val="FooterChar"/>
    <w:uiPriority w:val="99"/>
    <w:unhideWhenUsed/>
    <w:rsid w:val="00915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16F"/>
  </w:style>
  <w:style w:type="character" w:styleId="UnresolvedMention">
    <w:name w:val="Unresolved Mention"/>
    <w:basedOn w:val="DefaultParagraphFont"/>
    <w:uiPriority w:val="99"/>
    <w:semiHidden/>
    <w:unhideWhenUsed/>
    <w:rsid w:val="00E70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civilairpatrol.com/media/cms/5_Ms_for_risk_assessments_2CB8EFEC5A0E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civilairpatrol.com/members/cap-national-hq/logistics-mission-resources/aircraft-management/hot-news/covid-19-aircraft-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D4A76-5C5D-4C50-88F1-0634166A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gvogt</dc:creator>
  <cp:lastModifiedBy>Vogt, George</cp:lastModifiedBy>
  <cp:revision>5</cp:revision>
  <dcterms:created xsi:type="dcterms:W3CDTF">2019-08-30T14:32:00Z</dcterms:created>
  <dcterms:modified xsi:type="dcterms:W3CDTF">2020-04-03T15:07:00Z</dcterms:modified>
</cp:coreProperties>
</file>